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REGRAS DO MERCADO DE PULGAS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1º - O Mercado de Pulgas terá início às 8h30 e encerrará as 16h00 do domingo </w:t>
      </w:r>
      <w:r>
        <w:rPr/>
        <w:t>14/09/2025</w:t>
      </w:r>
      <w:r>
        <w:rPr/>
        <w:t>;</w:t>
      </w:r>
    </w:p>
    <w:p>
      <w:pPr>
        <w:pStyle w:val="Normal"/>
        <w:spacing w:lineRule="auto" w:line="240" w:before="0" w:after="0"/>
        <w:jc w:val="both"/>
        <w:rPr/>
      </w:pPr>
      <w:r>
        <w:rPr/>
        <w:t>2º - Cabe ao modelista fazer a descrição de cada item e do estado em que se encontra;</w:t>
      </w:r>
    </w:p>
    <w:p>
      <w:pPr>
        <w:pStyle w:val="Normal"/>
        <w:spacing w:lineRule="auto" w:line="240" w:before="0" w:after="0"/>
        <w:jc w:val="both"/>
        <w:rPr/>
      </w:pPr>
      <w:r>
        <w:rPr/>
        <w:t>- Eventuais problemas e disputas devem ser resolvidas com o vendedor do item, pós Mercado de Pulgas;</w:t>
      </w:r>
    </w:p>
    <w:p>
      <w:pPr>
        <w:pStyle w:val="Normal"/>
        <w:spacing w:lineRule="auto" w:line="240" w:before="0" w:after="0"/>
        <w:jc w:val="both"/>
        <w:rPr/>
      </w:pPr>
      <w:r>
        <w:rPr/>
        <w:t>3º - Não cabe ao GP</w:t>
      </w:r>
      <w:r>
        <w:rPr/>
        <w:t xml:space="preserve">S </w:t>
      </w:r>
      <w:r>
        <w:rPr/>
        <w:t>conferir e/ou especificar o estado do item negociado no mercado;</w:t>
      </w:r>
    </w:p>
    <w:p>
      <w:pPr>
        <w:pStyle w:val="Normal"/>
        <w:spacing w:lineRule="auto" w:line="240" w:before="0" w:after="0"/>
        <w:jc w:val="both"/>
        <w:rPr/>
      </w:pPr>
      <w:r>
        <w:rPr/>
        <w:t>4º - Cada item deve conter a etiqueta de preço e um lacre da embalagem;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5º - O preço da etiqueta </w:t>
      </w:r>
      <w:r>
        <w:rPr>
          <w:b/>
        </w:rPr>
        <w:t>é final e não passível de negociação durante o Mercado de Pulgas</w:t>
      </w:r>
      <w:r>
        <w:rPr/>
        <w:t>;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6º - Durante o período do Mercado de Pulgas do </w:t>
      </w:r>
      <w:r>
        <w:rPr/>
        <w:t>1</w:t>
      </w:r>
      <w:r>
        <w:rPr/>
        <w:t>º Open GP</w:t>
      </w:r>
      <w:r>
        <w:rPr/>
        <w:t>S</w:t>
      </w:r>
      <w:r>
        <w:rPr/>
        <w:t xml:space="preserve">, o Grupo de Plastimodelismo de </w:t>
      </w:r>
      <w:r>
        <w:rPr/>
        <w:t xml:space="preserve">Sorocaba </w:t>
      </w:r>
      <w:r>
        <w:rPr/>
        <w:t>representará os vendedores e, nesse período, não será divulgada a identidade do vendedor;</w:t>
      </w:r>
    </w:p>
    <w:p>
      <w:pPr>
        <w:pStyle w:val="Normal"/>
        <w:spacing w:lineRule="auto" w:line="240" w:before="0" w:after="0"/>
        <w:jc w:val="both"/>
        <w:rPr/>
      </w:pPr>
      <w:r>
        <w:rPr/>
        <w:t>7º - O GP</w:t>
      </w:r>
      <w:r>
        <w:rPr/>
        <w:t>S</w:t>
      </w:r>
      <w:r>
        <w:rPr/>
        <w:t xml:space="preserve"> cobra uma taxa de 10% sobre o valor da </w:t>
      </w:r>
      <w:r>
        <w:rPr>
          <w:b/>
        </w:rPr>
        <w:t>etiqueta</w:t>
      </w:r>
      <w:r>
        <w:rPr/>
        <w:t xml:space="preserve"> </w:t>
      </w:r>
      <w:r>
        <w:rPr>
          <w:b/>
        </w:rPr>
        <w:t>de venda</w:t>
      </w:r>
      <w:r>
        <w:rPr/>
        <w:t>, para cobrir os custos do próprio mercado de pulgas;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- Quem deve pagar os 10% ao grupo é o </w:t>
      </w:r>
      <w:r>
        <w:rPr>
          <w:b/>
        </w:rPr>
        <w:t>vendedor</w:t>
      </w:r>
      <w:r>
        <w:rPr/>
        <w:t xml:space="preserve"> do item. O comprador paga o valor identificado na etiqueta de preço, sem negociação por parte do GP</w:t>
      </w:r>
      <w:r>
        <w:rPr/>
        <w:t>S</w:t>
      </w:r>
      <w:r>
        <w:rPr/>
        <w:t>;</w:t>
      </w:r>
    </w:p>
    <w:p>
      <w:pPr>
        <w:pStyle w:val="Normal"/>
        <w:spacing w:lineRule="auto" w:line="240" w:before="0" w:after="0"/>
        <w:jc w:val="both"/>
        <w:rPr/>
      </w:pPr>
      <w:r>
        <w:rPr/>
        <w:t>8º - O vendedor deverá trazer preenchida a lista a seguir com a descrição, marca, escala e valor pretendido dos itens em duas vias;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tbl>
      <w:tblPr>
        <w:tblStyle w:val="TableGrid"/>
        <w:tblW w:w="10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4"/>
        <w:gridCol w:w="3536"/>
        <w:gridCol w:w="1708"/>
        <w:gridCol w:w="1417"/>
        <w:gridCol w:w="2561"/>
      </w:tblGrid>
      <w:tr>
        <w:trPr/>
        <w:tc>
          <w:tcPr>
            <w:tcW w:w="4920" w:type="dxa"/>
            <w:gridSpan w:val="2"/>
            <w:tcBorders>
              <w:top w:val="nil"/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2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 xml:space="preserve">INSCRIÇÃO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º OPEN GPC</w:t>
            </w:r>
          </w:p>
        </w:tc>
        <w:tc>
          <w:tcPr>
            <w:tcW w:w="2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NOME</w:t>
            </w:r>
          </w:p>
        </w:tc>
        <w:tc>
          <w:tcPr>
            <w:tcW w:w="9222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TELEFONE</w:t>
            </w:r>
          </w:p>
        </w:tc>
        <w:tc>
          <w:tcPr>
            <w:tcW w:w="9222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EMAIL</w:t>
            </w:r>
          </w:p>
        </w:tc>
        <w:tc>
          <w:tcPr>
            <w:tcW w:w="9222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628" w:type="dxa"/>
            <w:gridSpan w:val="3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Nº PULGÃO</w:t>
            </w:r>
          </w:p>
        </w:tc>
        <w:tc>
          <w:tcPr>
            <w:tcW w:w="2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0"/>
        <w:gridCol w:w="1650"/>
        <w:gridCol w:w="1182"/>
        <w:gridCol w:w="1072"/>
        <w:gridCol w:w="1072"/>
      </w:tblGrid>
      <w:tr>
        <w:trPr/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1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MARCA</w:t>
            </w:r>
          </w:p>
        </w:tc>
        <w:tc>
          <w:tcPr>
            <w:tcW w:w="11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ESCALA</w:t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VALOR</w:t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PAGO</w:t>
            </w:r>
          </w:p>
        </w:tc>
      </w:tr>
      <w:tr>
        <w:trPr/>
        <w:tc>
          <w:tcPr>
            <w:tcW w:w="549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z w:val="28"/>
        <w:u w:val="single"/>
      </w:rPr>
    </w:pPr>
    <w:r>
      <w:rPr>
        <w:b/>
        <w:sz w:val="28"/>
        <w:u w:val="single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1270</wp:posOffset>
          </wp:positionH>
          <wp:positionV relativeFrom="paragraph">
            <wp:posOffset>-19050</wp:posOffset>
          </wp:positionV>
          <wp:extent cx="1100455" cy="4997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MERCADO DE PULGAS DO </w:t>
    </w:r>
    <w:r>
      <w:rPr>
        <w:b/>
        <w:sz w:val="28"/>
        <w:u w:val="single"/>
      </w:rPr>
      <w:t>1</w:t>
    </w:r>
    <w:r>
      <w:rPr>
        <w:b/>
        <w:sz w:val="28"/>
        <w:u w:val="single"/>
      </w:rPr>
      <w:t>º OPEN GP</w:t>
    </w:r>
    <w:r>
      <w:rPr>
        <w:b/>
        <w:sz w:val="28"/>
        <w:u w:val="single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1270</wp:posOffset>
          </wp:positionH>
          <wp:positionV relativeFrom="paragraph">
            <wp:posOffset>-19050</wp:posOffset>
          </wp:positionV>
          <wp:extent cx="1100455" cy="499745"/>
          <wp:effectExtent l="0" t="0" r="0" b="0"/>
          <wp:wrapSquare wrapText="largest"/>
          <wp:docPr id="2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5535295</wp:posOffset>
          </wp:positionH>
          <wp:positionV relativeFrom="paragraph">
            <wp:posOffset>24130</wp:posOffset>
          </wp:positionV>
          <wp:extent cx="1100455" cy="499745"/>
          <wp:effectExtent l="0" t="0" r="0" b="0"/>
          <wp:wrapSquare wrapText="largest"/>
          <wp:docPr id="3" name="Figura1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 Copia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u w:val="single"/>
      </w:rPr>
      <w:t>S</w:t>
    </w:r>
  </w:p>
  <w:p>
    <w:pPr>
      <w:pStyle w:val="Normal"/>
      <w:jc w:val="center"/>
      <w:rPr>
        <w:b/>
        <w:sz w:val="28"/>
        <w:u w:val="single"/>
      </w:rPr>
    </w:pPr>
    <w:r>
      <w:rPr>
        <w:b/>
        <w:sz w:val="28"/>
        <w:u w:val="single"/>
      </w:rPr>
      <w:t xml:space="preserve">GRUPO DE PLASTIMODELISMO DE </w:t>
    </w:r>
    <w:r>
      <w:rPr>
        <w:b/>
        <w:sz w:val="28"/>
        <w:u w:val="single"/>
      </w:rPr>
      <w:t>SOROCABA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z w:val="28"/>
        <w:u w:val="single"/>
      </w:rPr>
    </w:pPr>
    <w:r>
      <w:rPr>
        <w:b/>
        <w:sz w:val="28"/>
        <w:u w:val="single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1270</wp:posOffset>
          </wp:positionH>
          <wp:positionV relativeFrom="paragraph">
            <wp:posOffset>-19050</wp:posOffset>
          </wp:positionV>
          <wp:extent cx="1100455" cy="49974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MERCADO DE PULGAS DO </w:t>
    </w:r>
    <w:r>
      <w:rPr>
        <w:b/>
        <w:sz w:val="28"/>
        <w:u w:val="single"/>
      </w:rPr>
      <w:t>1</w:t>
    </w:r>
    <w:r>
      <w:rPr>
        <w:b/>
        <w:sz w:val="28"/>
        <w:u w:val="single"/>
      </w:rPr>
      <w:t>º OPEN GP</w:t>
    </w:r>
    <w:r>
      <w:rPr>
        <w:b/>
        <w:sz w:val="28"/>
        <w:u w:val="single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1270</wp:posOffset>
          </wp:positionH>
          <wp:positionV relativeFrom="paragraph">
            <wp:posOffset>-19050</wp:posOffset>
          </wp:positionV>
          <wp:extent cx="1100455" cy="499745"/>
          <wp:effectExtent l="0" t="0" r="0" b="0"/>
          <wp:wrapSquare wrapText="largest"/>
          <wp:docPr id="5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5535295</wp:posOffset>
          </wp:positionH>
          <wp:positionV relativeFrom="paragraph">
            <wp:posOffset>24130</wp:posOffset>
          </wp:positionV>
          <wp:extent cx="1100455" cy="499745"/>
          <wp:effectExtent l="0" t="0" r="0" b="0"/>
          <wp:wrapSquare wrapText="largest"/>
          <wp:docPr id="6" name="Figura1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 Copia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u w:val="single"/>
      </w:rPr>
      <w:t>S</w:t>
    </w:r>
  </w:p>
  <w:p>
    <w:pPr>
      <w:pStyle w:val="Normal"/>
      <w:jc w:val="center"/>
      <w:rPr>
        <w:b/>
        <w:sz w:val="28"/>
        <w:u w:val="single"/>
      </w:rPr>
    </w:pPr>
    <w:r>
      <w:rPr>
        <w:b/>
        <w:sz w:val="28"/>
        <w:u w:val="single"/>
      </w:rPr>
      <w:t xml:space="preserve">GRUPO DE PLASTIMODELISMO DE </w:t>
    </w:r>
    <w:r>
      <w:rPr>
        <w:b/>
        <w:sz w:val="28"/>
        <w:u w:val="single"/>
      </w:rPr>
      <w:t>SOROCABA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0d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9551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uiPriority w:val="99"/>
    <w:semiHidden/>
    <w:qFormat/>
    <w:rsid w:val="009c7d61"/>
    <w:rPr/>
  </w:style>
  <w:style w:type="character" w:styleId="FooterChar" w:customStyle="1">
    <w:name w:val="Footer Char"/>
    <w:basedOn w:val="DefaultParagraphFont"/>
    <w:uiPriority w:val="99"/>
    <w:semiHidden/>
    <w:qFormat/>
    <w:rsid w:val="009c7d6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5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9c7d6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9c7d6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e488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8578-77D5-4D8A-842B-D67D8915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LibreOffice/24.2.7.2$Linux_X86_64 LibreOffice_project/420$Build-2</Application>
  <AppVersion>15.0000</AppVersion>
  <Pages>2</Pages>
  <Words>242</Words>
  <Characters>1058</Characters>
  <CharactersWithSpaces>1278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2022-07-15T17:15:00Z</dcterms:created>
  <dc:creator>Pedro</dc:creator>
  <dc:description/>
  <dc:language>pt-BR</dc:language>
  <cp:lastModifiedBy/>
  <dcterms:modified xsi:type="dcterms:W3CDTF">2025-08-25T20:24:56Z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